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E348C3" w:rsidTr="00E348C3">
        <w:tc>
          <w:tcPr>
            <w:tcW w:w="4642" w:type="dxa"/>
          </w:tcPr>
          <w:p w:rsidR="00E348C3" w:rsidRPr="00E348C3" w:rsidRDefault="00E348C3" w:rsidP="00E348C3">
            <w:pPr>
              <w:ind w:firstLine="0"/>
              <w:rPr>
                <w:sz w:val="24"/>
                <w:szCs w:val="24"/>
              </w:rPr>
            </w:pPr>
            <w:r w:rsidRPr="00E348C3">
              <w:rPr>
                <w:sz w:val="24"/>
                <w:szCs w:val="24"/>
              </w:rPr>
              <w:t>УТВЕРЖДАЮ</w:t>
            </w:r>
          </w:p>
          <w:p w:rsidR="00E348C3" w:rsidRPr="00E348C3" w:rsidRDefault="00E348C3" w:rsidP="00E348C3">
            <w:pPr>
              <w:ind w:firstLine="0"/>
              <w:rPr>
                <w:sz w:val="24"/>
                <w:szCs w:val="24"/>
              </w:rPr>
            </w:pPr>
          </w:p>
          <w:p w:rsidR="00E348C3" w:rsidRPr="00E348C3" w:rsidRDefault="00E348C3" w:rsidP="00E348C3">
            <w:pPr>
              <w:ind w:firstLine="0"/>
              <w:rPr>
                <w:sz w:val="24"/>
                <w:szCs w:val="24"/>
              </w:rPr>
            </w:pPr>
            <w:r w:rsidRPr="00E348C3">
              <w:rPr>
                <w:sz w:val="24"/>
                <w:szCs w:val="24"/>
              </w:rPr>
              <w:t xml:space="preserve">Начальник МКУ «Отдел образования Исполнительного комитета </w:t>
            </w:r>
            <w:proofErr w:type="spellStart"/>
            <w:r w:rsidRPr="00E348C3">
              <w:rPr>
                <w:sz w:val="24"/>
                <w:szCs w:val="24"/>
              </w:rPr>
              <w:t>Тетюшского</w:t>
            </w:r>
            <w:proofErr w:type="spellEnd"/>
            <w:r w:rsidRPr="00E348C3">
              <w:rPr>
                <w:sz w:val="24"/>
                <w:szCs w:val="24"/>
              </w:rPr>
              <w:t xml:space="preserve"> муниципального района РТ»</w:t>
            </w:r>
          </w:p>
          <w:p w:rsidR="00E348C3" w:rsidRPr="00E348C3" w:rsidRDefault="00E348C3" w:rsidP="00E348C3">
            <w:pPr>
              <w:ind w:firstLine="0"/>
              <w:rPr>
                <w:sz w:val="24"/>
                <w:szCs w:val="24"/>
              </w:rPr>
            </w:pPr>
          </w:p>
          <w:p w:rsidR="00E348C3" w:rsidRPr="00E348C3" w:rsidRDefault="00AF6F70" w:rsidP="00E348C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Г.Ф. Кирилина</w:t>
            </w:r>
          </w:p>
          <w:p w:rsidR="00E348C3" w:rsidRPr="00E348C3" w:rsidRDefault="00E348C3" w:rsidP="00E348C3">
            <w:pPr>
              <w:ind w:firstLine="0"/>
              <w:rPr>
                <w:sz w:val="24"/>
                <w:szCs w:val="24"/>
              </w:rPr>
            </w:pPr>
          </w:p>
          <w:p w:rsidR="00E348C3" w:rsidRDefault="00E348C3" w:rsidP="00AF6F70">
            <w:pPr>
              <w:ind w:firstLine="0"/>
              <w:rPr>
                <w:sz w:val="24"/>
                <w:szCs w:val="24"/>
              </w:rPr>
            </w:pPr>
            <w:r w:rsidRPr="00E348C3">
              <w:rPr>
                <w:sz w:val="24"/>
                <w:szCs w:val="24"/>
              </w:rPr>
              <w:t xml:space="preserve">Приказ № </w:t>
            </w:r>
            <w:r w:rsidR="00AF6F70">
              <w:rPr>
                <w:sz w:val="24"/>
                <w:szCs w:val="24"/>
              </w:rPr>
              <w:t>41</w:t>
            </w:r>
            <w:r w:rsidR="00414350">
              <w:rPr>
                <w:sz w:val="24"/>
                <w:szCs w:val="24"/>
              </w:rPr>
              <w:t xml:space="preserve"> </w:t>
            </w:r>
            <w:r w:rsidRPr="00E348C3">
              <w:rPr>
                <w:sz w:val="24"/>
                <w:szCs w:val="24"/>
              </w:rPr>
              <w:t>от</w:t>
            </w:r>
            <w:r w:rsidR="00414350">
              <w:rPr>
                <w:sz w:val="24"/>
                <w:szCs w:val="24"/>
              </w:rPr>
              <w:t xml:space="preserve"> </w:t>
            </w:r>
            <w:r w:rsidR="00AF6F70">
              <w:rPr>
                <w:sz w:val="24"/>
                <w:szCs w:val="24"/>
              </w:rPr>
              <w:t>18</w:t>
            </w:r>
            <w:r w:rsidR="00414350">
              <w:rPr>
                <w:sz w:val="24"/>
                <w:szCs w:val="24"/>
              </w:rPr>
              <w:t>.01.20</w:t>
            </w:r>
            <w:r w:rsidR="00AF6F70">
              <w:rPr>
                <w:sz w:val="24"/>
                <w:szCs w:val="24"/>
              </w:rPr>
              <w:t>20</w:t>
            </w:r>
            <w:bookmarkStart w:id="0" w:name="_GoBack"/>
            <w:bookmarkEnd w:id="0"/>
          </w:p>
        </w:tc>
      </w:tr>
    </w:tbl>
    <w:p w:rsidR="008C3695" w:rsidRDefault="008C3695" w:rsidP="008C43E9">
      <w:pPr>
        <w:ind w:firstLine="0"/>
        <w:rPr>
          <w:sz w:val="24"/>
          <w:szCs w:val="24"/>
        </w:rPr>
      </w:pPr>
    </w:p>
    <w:p w:rsidR="00E348C3" w:rsidRPr="00FA1E4F" w:rsidRDefault="00E348C3" w:rsidP="008C43E9">
      <w:pPr>
        <w:ind w:firstLine="0"/>
        <w:rPr>
          <w:sz w:val="24"/>
          <w:szCs w:val="24"/>
        </w:rPr>
      </w:pPr>
    </w:p>
    <w:p w:rsidR="004A4481" w:rsidRDefault="008C3695" w:rsidP="008C43E9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  <w:sz w:val="24"/>
          <w:szCs w:val="24"/>
        </w:rPr>
      </w:pPr>
      <w:r w:rsidRPr="00FA1E4F">
        <w:rPr>
          <w:b/>
          <w:sz w:val="24"/>
          <w:szCs w:val="24"/>
        </w:rPr>
        <w:t>План мероприятий («дорожная карта»)</w:t>
      </w:r>
      <w:r w:rsidR="004A4481">
        <w:rPr>
          <w:b/>
          <w:sz w:val="24"/>
          <w:szCs w:val="24"/>
        </w:rPr>
        <w:t xml:space="preserve"> </w:t>
      </w:r>
      <w:r w:rsidR="004A4481" w:rsidRPr="004A4481">
        <w:rPr>
          <w:b/>
          <w:sz w:val="24"/>
          <w:szCs w:val="24"/>
        </w:rPr>
        <w:t>МКУ «Отдел образования Исполнительного комитета</w:t>
      </w:r>
    </w:p>
    <w:p w:rsidR="004A4481" w:rsidRDefault="004A4481" w:rsidP="008C43E9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  <w:sz w:val="24"/>
          <w:szCs w:val="24"/>
        </w:rPr>
      </w:pPr>
      <w:r w:rsidRPr="004A4481">
        <w:rPr>
          <w:b/>
          <w:sz w:val="24"/>
          <w:szCs w:val="24"/>
        </w:rPr>
        <w:t xml:space="preserve"> </w:t>
      </w:r>
      <w:proofErr w:type="spellStart"/>
      <w:r w:rsidRPr="004A4481">
        <w:rPr>
          <w:b/>
          <w:sz w:val="24"/>
          <w:szCs w:val="24"/>
        </w:rPr>
        <w:t>Тетюшского</w:t>
      </w:r>
      <w:proofErr w:type="spellEnd"/>
      <w:r w:rsidRPr="004A4481">
        <w:rPr>
          <w:b/>
          <w:sz w:val="24"/>
          <w:szCs w:val="24"/>
        </w:rPr>
        <w:t xml:space="preserve"> муниципального района РТ»</w:t>
      </w:r>
      <w:r w:rsidR="008C3695" w:rsidRPr="00FA1E4F">
        <w:rPr>
          <w:b/>
          <w:sz w:val="24"/>
          <w:szCs w:val="24"/>
        </w:rPr>
        <w:t xml:space="preserve"> </w:t>
      </w:r>
    </w:p>
    <w:p w:rsidR="006D6B59" w:rsidRPr="00FA1E4F" w:rsidRDefault="008C3695" w:rsidP="008C43E9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  <w:sz w:val="24"/>
          <w:szCs w:val="24"/>
        </w:rPr>
      </w:pPr>
      <w:r w:rsidRPr="00FA1E4F">
        <w:rPr>
          <w:b/>
          <w:sz w:val="24"/>
          <w:szCs w:val="24"/>
        </w:rPr>
        <w:t xml:space="preserve">по </w:t>
      </w:r>
      <w:r w:rsidR="007764BF" w:rsidRPr="00FA1E4F">
        <w:rPr>
          <w:b/>
          <w:sz w:val="24"/>
          <w:szCs w:val="24"/>
        </w:rPr>
        <w:t>повышению эффективности</w:t>
      </w:r>
    </w:p>
    <w:p w:rsidR="008C3695" w:rsidRPr="00FA1E4F" w:rsidRDefault="007764BF" w:rsidP="008C43E9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  <w:sz w:val="24"/>
          <w:szCs w:val="24"/>
        </w:rPr>
      </w:pPr>
      <w:r w:rsidRPr="00FA1E4F">
        <w:rPr>
          <w:b/>
          <w:sz w:val="24"/>
          <w:szCs w:val="24"/>
        </w:rPr>
        <w:t xml:space="preserve">работы </w:t>
      </w:r>
      <w:r w:rsidR="006D6B59" w:rsidRPr="00FA1E4F">
        <w:rPr>
          <w:b/>
          <w:sz w:val="24"/>
          <w:szCs w:val="24"/>
        </w:rPr>
        <w:t>с одаренными детьми на 20</w:t>
      </w:r>
      <w:r w:rsidR="00E13407">
        <w:rPr>
          <w:b/>
          <w:sz w:val="24"/>
          <w:szCs w:val="24"/>
        </w:rPr>
        <w:t>20</w:t>
      </w:r>
      <w:r w:rsidR="006D6B59" w:rsidRPr="00FA1E4F">
        <w:rPr>
          <w:b/>
          <w:sz w:val="24"/>
          <w:szCs w:val="24"/>
        </w:rPr>
        <w:t>-20</w:t>
      </w:r>
      <w:r w:rsidR="00787EEA">
        <w:rPr>
          <w:b/>
          <w:sz w:val="24"/>
          <w:szCs w:val="24"/>
        </w:rPr>
        <w:t>2</w:t>
      </w:r>
      <w:r w:rsidR="00E13407">
        <w:rPr>
          <w:b/>
          <w:sz w:val="24"/>
          <w:szCs w:val="24"/>
        </w:rPr>
        <w:t>1</w:t>
      </w:r>
      <w:r w:rsidR="006D6B59" w:rsidRPr="00FA1E4F">
        <w:rPr>
          <w:b/>
          <w:sz w:val="24"/>
          <w:szCs w:val="24"/>
        </w:rPr>
        <w:t xml:space="preserve"> годы</w:t>
      </w:r>
    </w:p>
    <w:p w:rsidR="002A7D7C" w:rsidRPr="00FA1E4F" w:rsidRDefault="002A7D7C" w:rsidP="008C43E9">
      <w:pPr>
        <w:keepNext/>
        <w:ind w:firstLine="0"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</w:p>
    <w:p w:rsidR="002A7D7C" w:rsidRPr="00FA1E4F" w:rsidRDefault="002A7D7C" w:rsidP="008C43E9">
      <w:pPr>
        <w:keepNext/>
        <w:ind w:firstLine="0"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  <w:r w:rsidRPr="00FA1E4F">
        <w:rPr>
          <w:rFonts w:eastAsia="Times New Roman"/>
          <w:b/>
          <w:sz w:val="24"/>
          <w:szCs w:val="24"/>
          <w:lang w:eastAsia="ru-RU"/>
        </w:rPr>
        <w:t>1. Характеристика проблемы</w:t>
      </w:r>
    </w:p>
    <w:p w:rsidR="002A7D7C" w:rsidRPr="00FA1E4F" w:rsidRDefault="002A7D7C" w:rsidP="008C43E9">
      <w:pPr>
        <w:ind w:firstLine="0"/>
        <w:rPr>
          <w:rFonts w:eastAsia="Times New Roman"/>
          <w:b/>
          <w:i/>
          <w:sz w:val="24"/>
          <w:szCs w:val="24"/>
          <w:lang w:eastAsia="ru-RU"/>
        </w:rPr>
      </w:pPr>
    </w:p>
    <w:p w:rsidR="002A7D7C" w:rsidRPr="00FA1E4F" w:rsidRDefault="002A7D7C" w:rsidP="008C43E9">
      <w:pPr>
        <w:ind w:firstLine="567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 xml:space="preserve">Создание условий, обеспечивающих выявление и развитие одаренных детей, реализацию их потенциальных возможностей, является одной из приоритетных задач современного общества. В национальной образовательной инициативе «Наша новая школа» подчеркивается, что одновременно с реализацией стандарта общего образования должна быть выстроена разветвленная система поиска и поддержки талантливых детей, а также их сопровождения в течение всего периода становления личности. </w:t>
      </w:r>
    </w:p>
    <w:p w:rsidR="002A7D7C" w:rsidRPr="00FA1E4F" w:rsidRDefault="00726530" w:rsidP="008C4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ab/>
      </w:r>
      <w:r w:rsidR="002A7D7C" w:rsidRPr="00FA1E4F">
        <w:rPr>
          <w:rFonts w:eastAsia="Times New Roman"/>
          <w:sz w:val="24"/>
          <w:szCs w:val="24"/>
          <w:lang w:eastAsia="ru-RU"/>
        </w:rPr>
        <w:t xml:space="preserve">В настоящее время в системе основного общего образования </w:t>
      </w:r>
      <w:proofErr w:type="spellStart"/>
      <w:r w:rsidR="00250B0B">
        <w:rPr>
          <w:rFonts w:eastAsia="Times New Roman"/>
          <w:sz w:val="24"/>
          <w:szCs w:val="24"/>
          <w:lang w:eastAsia="ru-RU"/>
        </w:rPr>
        <w:t>Тетюшского</w:t>
      </w:r>
      <w:proofErr w:type="spellEnd"/>
      <w:r w:rsidR="002A7D7C" w:rsidRPr="00FA1E4F">
        <w:rPr>
          <w:rFonts w:eastAsia="Times New Roman"/>
          <w:sz w:val="24"/>
          <w:szCs w:val="24"/>
          <w:lang w:eastAsia="ru-RU"/>
        </w:rPr>
        <w:t xml:space="preserve"> муниципального района достигнуты определенные результаты по выявлению, сопровождению и поддержке одаренных детей, сложились следующие направления работы с одаренными детьми:</w:t>
      </w:r>
    </w:p>
    <w:p w:rsidR="002A7D7C" w:rsidRPr="00FA1E4F" w:rsidRDefault="002A7D7C" w:rsidP="00250B0B">
      <w:pPr>
        <w:numPr>
          <w:ilvl w:val="0"/>
          <w:numId w:val="28"/>
        </w:numPr>
        <w:tabs>
          <w:tab w:val="clear" w:pos="397"/>
          <w:tab w:val="num" w:pos="810"/>
        </w:tabs>
        <w:ind w:left="0" w:firstLine="709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предметные олимпиады</w:t>
      </w:r>
      <w:r w:rsidR="00726530" w:rsidRPr="00FA1E4F">
        <w:rPr>
          <w:rFonts w:eastAsia="Times New Roman"/>
          <w:sz w:val="24"/>
          <w:szCs w:val="24"/>
          <w:lang w:eastAsia="ru-RU"/>
        </w:rPr>
        <w:t xml:space="preserve">, </w:t>
      </w:r>
    </w:p>
    <w:p w:rsidR="002A7D7C" w:rsidRPr="00FA1E4F" w:rsidRDefault="002A7D7C" w:rsidP="00250B0B">
      <w:pPr>
        <w:numPr>
          <w:ilvl w:val="0"/>
          <w:numId w:val="28"/>
        </w:numPr>
        <w:ind w:firstLine="709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школьные научные общества</w:t>
      </w:r>
      <w:r w:rsidR="00250B0B">
        <w:rPr>
          <w:rFonts w:eastAsia="Times New Roman"/>
          <w:sz w:val="24"/>
          <w:szCs w:val="24"/>
          <w:lang w:eastAsia="ru-RU"/>
        </w:rPr>
        <w:t xml:space="preserve"> (</w:t>
      </w:r>
      <w:r w:rsidR="00250B0B" w:rsidRPr="00250B0B">
        <w:rPr>
          <w:rFonts w:eastAsia="Times New Roman"/>
          <w:sz w:val="24"/>
          <w:szCs w:val="24"/>
          <w:lang w:eastAsia="ru-RU"/>
        </w:rPr>
        <w:t>МБОУ «</w:t>
      </w:r>
      <w:proofErr w:type="spellStart"/>
      <w:r w:rsidR="00250B0B" w:rsidRPr="00250B0B">
        <w:rPr>
          <w:rFonts w:eastAsia="Times New Roman"/>
          <w:sz w:val="24"/>
          <w:szCs w:val="24"/>
          <w:lang w:eastAsia="ru-RU"/>
        </w:rPr>
        <w:t>Тетюшская</w:t>
      </w:r>
      <w:proofErr w:type="spellEnd"/>
      <w:r w:rsidR="00250B0B" w:rsidRPr="00250B0B">
        <w:rPr>
          <w:rFonts w:eastAsia="Times New Roman"/>
          <w:sz w:val="24"/>
          <w:szCs w:val="24"/>
          <w:lang w:eastAsia="ru-RU"/>
        </w:rPr>
        <w:t xml:space="preserve"> средняя общеобразовательная школа №1 имени Героя Советского Союза Ханжина Павла Семеновича»</w:t>
      </w:r>
      <w:r w:rsidR="00250B0B">
        <w:rPr>
          <w:rFonts w:eastAsia="Times New Roman"/>
          <w:sz w:val="24"/>
          <w:szCs w:val="24"/>
          <w:lang w:eastAsia="ru-RU"/>
        </w:rPr>
        <w:t>)</w:t>
      </w:r>
      <w:r w:rsidR="00726530" w:rsidRPr="00FA1E4F">
        <w:rPr>
          <w:rFonts w:eastAsia="Times New Roman"/>
          <w:sz w:val="24"/>
          <w:szCs w:val="24"/>
          <w:lang w:eastAsia="ru-RU"/>
        </w:rPr>
        <w:t>,</w:t>
      </w:r>
    </w:p>
    <w:p w:rsidR="002A7D7C" w:rsidRPr="00FA1E4F" w:rsidRDefault="002A7D7C" w:rsidP="00250B0B">
      <w:pPr>
        <w:numPr>
          <w:ilvl w:val="0"/>
          <w:numId w:val="28"/>
        </w:numPr>
        <w:tabs>
          <w:tab w:val="clear" w:pos="397"/>
          <w:tab w:val="num" w:pos="0"/>
          <w:tab w:val="num" w:pos="810"/>
        </w:tabs>
        <w:ind w:left="0" w:firstLine="709"/>
        <w:rPr>
          <w:rFonts w:eastAsia="Times New Roman"/>
          <w:iCs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научно-практические конференции учащихся</w:t>
      </w:r>
      <w:r w:rsidR="00726530" w:rsidRPr="00FA1E4F">
        <w:rPr>
          <w:rFonts w:eastAsia="Times New Roman"/>
          <w:sz w:val="24"/>
          <w:szCs w:val="24"/>
          <w:lang w:eastAsia="ru-RU"/>
        </w:rPr>
        <w:t>,</w:t>
      </w:r>
    </w:p>
    <w:p w:rsidR="002A7D7C" w:rsidRPr="00FA1E4F" w:rsidRDefault="002A7D7C" w:rsidP="00250B0B">
      <w:pPr>
        <w:numPr>
          <w:ilvl w:val="0"/>
          <w:numId w:val="28"/>
        </w:numPr>
        <w:tabs>
          <w:tab w:val="clear" w:pos="397"/>
          <w:tab w:val="num" w:pos="0"/>
          <w:tab w:val="num" w:pos="810"/>
        </w:tabs>
        <w:ind w:left="0" w:firstLine="709"/>
        <w:rPr>
          <w:rFonts w:eastAsia="Times New Roman"/>
          <w:iCs/>
          <w:sz w:val="24"/>
          <w:szCs w:val="24"/>
          <w:lang w:eastAsia="ru-RU"/>
        </w:rPr>
      </w:pPr>
      <w:r w:rsidRPr="00FA1E4F">
        <w:rPr>
          <w:rFonts w:eastAsia="Times New Roman"/>
          <w:iCs/>
          <w:sz w:val="24"/>
          <w:szCs w:val="24"/>
          <w:lang w:eastAsia="ru-RU"/>
        </w:rPr>
        <w:t>участие в массовых международных конкурсах-играх</w:t>
      </w:r>
      <w:r w:rsidR="00726530" w:rsidRPr="00FA1E4F">
        <w:rPr>
          <w:rFonts w:eastAsia="Times New Roman"/>
          <w:iCs/>
          <w:sz w:val="24"/>
          <w:szCs w:val="24"/>
          <w:lang w:eastAsia="ru-RU"/>
        </w:rPr>
        <w:t>,</w:t>
      </w:r>
    </w:p>
    <w:p w:rsidR="00726530" w:rsidRPr="00FA1E4F" w:rsidRDefault="002A7D7C" w:rsidP="00250B0B">
      <w:pPr>
        <w:numPr>
          <w:ilvl w:val="0"/>
          <w:numId w:val="28"/>
        </w:numPr>
        <w:tabs>
          <w:tab w:val="clear" w:pos="397"/>
          <w:tab w:val="num" w:pos="0"/>
          <w:tab w:val="num" w:pos="810"/>
        </w:tabs>
        <w:ind w:left="0" w:firstLine="709"/>
        <w:rPr>
          <w:rFonts w:eastAsia="Times New Roman"/>
          <w:iCs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участие в творческих конкурсах различного уровня</w:t>
      </w:r>
      <w:r w:rsidR="00726530" w:rsidRPr="00FA1E4F">
        <w:rPr>
          <w:rFonts w:eastAsia="Times New Roman"/>
          <w:sz w:val="24"/>
          <w:szCs w:val="24"/>
          <w:lang w:eastAsia="ru-RU"/>
        </w:rPr>
        <w:t>,</w:t>
      </w:r>
    </w:p>
    <w:p w:rsidR="00726530" w:rsidRPr="00FA1E4F" w:rsidRDefault="002A7D7C" w:rsidP="00250B0B">
      <w:pPr>
        <w:numPr>
          <w:ilvl w:val="0"/>
          <w:numId w:val="28"/>
        </w:numPr>
        <w:tabs>
          <w:tab w:val="clear" w:pos="397"/>
          <w:tab w:val="num" w:pos="0"/>
          <w:tab w:val="num" w:pos="810"/>
        </w:tabs>
        <w:ind w:left="0" w:firstLine="709"/>
        <w:rPr>
          <w:rFonts w:eastAsia="Times New Roman"/>
          <w:iCs/>
          <w:sz w:val="24"/>
          <w:szCs w:val="24"/>
          <w:lang w:eastAsia="ru-RU"/>
        </w:rPr>
      </w:pPr>
      <w:r w:rsidRPr="00FA1E4F">
        <w:rPr>
          <w:rFonts w:eastAsia="Times New Roman"/>
          <w:bCs/>
          <w:sz w:val="24"/>
          <w:szCs w:val="24"/>
          <w:lang w:eastAsia="ru-RU"/>
        </w:rPr>
        <w:t>участие в спортивных мероприятиях</w:t>
      </w:r>
      <w:r w:rsidR="00726530" w:rsidRPr="00FA1E4F">
        <w:rPr>
          <w:rFonts w:eastAsia="Times New Roman"/>
          <w:bCs/>
          <w:sz w:val="24"/>
          <w:szCs w:val="24"/>
          <w:lang w:eastAsia="ru-RU"/>
        </w:rPr>
        <w:t>,</w:t>
      </w:r>
    </w:p>
    <w:p w:rsidR="002A7D7C" w:rsidRPr="00FA1E4F" w:rsidRDefault="00250B0B" w:rsidP="00250B0B">
      <w:pPr>
        <w:numPr>
          <w:ilvl w:val="0"/>
          <w:numId w:val="28"/>
        </w:numPr>
        <w:tabs>
          <w:tab w:val="clear" w:pos="397"/>
          <w:tab w:val="num" w:pos="810"/>
        </w:tabs>
        <w:ind w:left="0" w:firstLine="709"/>
        <w:rPr>
          <w:rFonts w:eastAsia="Times New Roman"/>
          <w:i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участие в работе </w:t>
      </w:r>
      <w:r w:rsidR="002A7D7C" w:rsidRPr="00FA1E4F">
        <w:rPr>
          <w:rFonts w:eastAsia="Times New Roman"/>
          <w:sz w:val="24"/>
          <w:szCs w:val="24"/>
          <w:lang w:eastAsia="ru-RU"/>
        </w:rPr>
        <w:t>профильных отрядов и лагерей</w:t>
      </w:r>
      <w:r>
        <w:rPr>
          <w:rFonts w:eastAsia="Times New Roman"/>
          <w:sz w:val="24"/>
          <w:szCs w:val="24"/>
          <w:lang w:eastAsia="ru-RU"/>
        </w:rPr>
        <w:t xml:space="preserve"> (на базе </w:t>
      </w:r>
      <w:r w:rsidRPr="00250B0B">
        <w:rPr>
          <w:rFonts w:eastAsia="Times New Roman"/>
          <w:sz w:val="24"/>
          <w:szCs w:val="24"/>
          <w:lang w:eastAsia="ru-RU"/>
        </w:rPr>
        <w:t>ГАУ «Республиканский олимпиадный центр» МО</w:t>
      </w:r>
      <w:r w:rsidR="008D061F">
        <w:rPr>
          <w:rFonts w:eastAsia="Times New Roman"/>
          <w:sz w:val="24"/>
          <w:szCs w:val="24"/>
          <w:lang w:eastAsia="ru-RU"/>
        </w:rPr>
        <w:t xml:space="preserve"> </w:t>
      </w:r>
      <w:r w:rsidRPr="00250B0B">
        <w:rPr>
          <w:rFonts w:eastAsia="Times New Roman"/>
          <w:sz w:val="24"/>
          <w:szCs w:val="24"/>
          <w:lang w:eastAsia="ru-RU"/>
        </w:rPr>
        <w:t>и</w:t>
      </w:r>
      <w:r w:rsidR="008D061F">
        <w:rPr>
          <w:rFonts w:eastAsia="Times New Roman"/>
          <w:sz w:val="24"/>
          <w:szCs w:val="24"/>
          <w:lang w:eastAsia="ru-RU"/>
        </w:rPr>
        <w:t xml:space="preserve"> </w:t>
      </w:r>
      <w:r w:rsidRPr="00250B0B">
        <w:rPr>
          <w:rFonts w:eastAsia="Times New Roman"/>
          <w:sz w:val="24"/>
          <w:szCs w:val="24"/>
          <w:lang w:eastAsia="ru-RU"/>
        </w:rPr>
        <w:t>Н РТ</w:t>
      </w:r>
      <w:r>
        <w:rPr>
          <w:rFonts w:eastAsia="Times New Roman"/>
          <w:sz w:val="24"/>
          <w:szCs w:val="24"/>
          <w:lang w:eastAsia="ru-RU"/>
        </w:rPr>
        <w:t>)</w:t>
      </w:r>
      <w:r w:rsidR="00726530" w:rsidRPr="00FA1E4F">
        <w:rPr>
          <w:rFonts w:eastAsia="Times New Roman"/>
          <w:sz w:val="24"/>
          <w:szCs w:val="24"/>
          <w:lang w:eastAsia="ru-RU"/>
        </w:rPr>
        <w:t>.</w:t>
      </w:r>
    </w:p>
    <w:p w:rsidR="002A7D7C" w:rsidRPr="00FA1E4F" w:rsidRDefault="00250B0B" w:rsidP="008C43E9">
      <w:pPr>
        <w:rPr>
          <w:rFonts w:eastAsia="Times New Roman"/>
          <w:sz w:val="24"/>
          <w:szCs w:val="24"/>
          <w:lang w:eastAsia="ru-RU"/>
        </w:rPr>
      </w:pPr>
      <w:proofErr w:type="gramStart"/>
      <w:r>
        <w:rPr>
          <w:rFonts w:eastAsia="Times New Roman"/>
          <w:sz w:val="24"/>
          <w:szCs w:val="24"/>
          <w:lang w:eastAsia="ru-RU"/>
        </w:rPr>
        <w:t xml:space="preserve">Организация </w:t>
      </w:r>
      <w:r w:rsidR="002A7D7C" w:rsidRPr="00FA1E4F">
        <w:rPr>
          <w:rFonts w:eastAsia="Times New Roman"/>
          <w:sz w:val="24"/>
          <w:szCs w:val="24"/>
          <w:lang w:eastAsia="ru-RU"/>
        </w:rPr>
        <w:t xml:space="preserve"> работы</w:t>
      </w:r>
      <w:proofErr w:type="gramEnd"/>
      <w:r w:rsidR="002A7D7C" w:rsidRPr="00FA1E4F">
        <w:rPr>
          <w:rFonts w:eastAsia="Times New Roman"/>
          <w:sz w:val="24"/>
          <w:szCs w:val="24"/>
          <w:lang w:eastAsia="ru-RU"/>
        </w:rPr>
        <w:t xml:space="preserve"> с одаренными детьми </w:t>
      </w:r>
      <w:r>
        <w:rPr>
          <w:rFonts w:eastAsia="Times New Roman"/>
          <w:sz w:val="24"/>
          <w:szCs w:val="24"/>
          <w:lang w:eastAsia="ru-RU"/>
        </w:rPr>
        <w:t xml:space="preserve">опирается </w:t>
      </w:r>
      <w:r w:rsidR="002A7D7C" w:rsidRPr="00FA1E4F">
        <w:rPr>
          <w:rFonts w:eastAsia="Times New Roman"/>
          <w:sz w:val="24"/>
          <w:szCs w:val="24"/>
          <w:lang w:eastAsia="ru-RU"/>
        </w:rPr>
        <w:t xml:space="preserve"> на следующие принципы:</w:t>
      </w:r>
    </w:p>
    <w:p w:rsidR="002A7D7C" w:rsidRPr="00250B0B" w:rsidRDefault="002A7D7C" w:rsidP="00250B0B">
      <w:pPr>
        <w:pStyle w:val="a3"/>
        <w:numPr>
          <w:ilvl w:val="0"/>
          <w:numId w:val="35"/>
        </w:numPr>
        <w:ind w:left="0" w:firstLine="698"/>
        <w:rPr>
          <w:rFonts w:eastAsia="Times New Roman"/>
          <w:sz w:val="24"/>
          <w:szCs w:val="24"/>
          <w:lang w:eastAsia="ru-RU"/>
        </w:rPr>
      </w:pPr>
      <w:r w:rsidRPr="00250B0B">
        <w:rPr>
          <w:rFonts w:eastAsia="Times New Roman"/>
          <w:sz w:val="24"/>
          <w:szCs w:val="24"/>
          <w:lang w:eastAsia="ru-RU"/>
        </w:rPr>
        <w:t>доступность условий и услуг, направленных на выявление и развитие способностей и одаренностей для всех детей независимо от территории проживания, социального положения и состояния здоровья;</w:t>
      </w:r>
    </w:p>
    <w:p w:rsidR="002A7D7C" w:rsidRPr="00250B0B" w:rsidRDefault="002A7D7C" w:rsidP="00250B0B">
      <w:pPr>
        <w:pStyle w:val="a3"/>
        <w:numPr>
          <w:ilvl w:val="0"/>
          <w:numId w:val="35"/>
        </w:numPr>
        <w:ind w:left="0" w:firstLine="698"/>
        <w:rPr>
          <w:rFonts w:eastAsia="Times New Roman"/>
          <w:sz w:val="24"/>
          <w:szCs w:val="24"/>
          <w:lang w:eastAsia="ru-RU"/>
        </w:rPr>
      </w:pPr>
      <w:r w:rsidRPr="00250B0B">
        <w:rPr>
          <w:rFonts w:eastAsia="Times New Roman"/>
          <w:sz w:val="24"/>
          <w:szCs w:val="24"/>
          <w:lang w:eastAsia="ru-RU"/>
        </w:rPr>
        <w:lastRenderedPageBreak/>
        <w:t xml:space="preserve">личностная ориентация образовательных услуг, способствующих максимальному раскрытию и развитию личностного </w:t>
      </w:r>
      <w:proofErr w:type="gramStart"/>
      <w:r w:rsidRPr="00250B0B">
        <w:rPr>
          <w:rFonts w:eastAsia="Times New Roman"/>
          <w:sz w:val="24"/>
          <w:szCs w:val="24"/>
          <w:lang w:eastAsia="ru-RU"/>
        </w:rPr>
        <w:t>потенциала  одаренных</w:t>
      </w:r>
      <w:proofErr w:type="gramEnd"/>
      <w:r w:rsidRPr="00250B0B">
        <w:rPr>
          <w:rFonts w:eastAsia="Times New Roman"/>
          <w:sz w:val="24"/>
          <w:szCs w:val="24"/>
          <w:lang w:eastAsia="ru-RU"/>
        </w:rPr>
        <w:t xml:space="preserve"> детей;</w:t>
      </w:r>
    </w:p>
    <w:p w:rsidR="002A7D7C" w:rsidRPr="00250B0B" w:rsidRDefault="002A7D7C" w:rsidP="00250B0B">
      <w:pPr>
        <w:pStyle w:val="a3"/>
        <w:numPr>
          <w:ilvl w:val="0"/>
          <w:numId w:val="35"/>
        </w:numPr>
        <w:ind w:left="0" w:firstLine="698"/>
        <w:rPr>
          <w:rFonts w:eastAsia="Times New Roman"/>
          <w:sz w:val="24"/>
          <w:szCs w:val="24"/>
          <w:lang w:eastAsia="ru-RU"/>
        </w:rPr>
      </w:pPr>
      <w:r w:rsidRPr="00250B0B">
        <w:rPr>
          <w:rFonts w:eastAsia="Times New Roman"/>
          <w:sz w:val="24"/>
          <w:szCs w:val="24"/>
          <w:lang w:eastAsia="ru-RU"/>
        </w:rPr>
        <w:t xml:space="preserve">открытость и информированность образовательного сообщества о системе работы с одаренными детьми на разных уровнях; </w:t>
      </w:r>
    </w:p>
    <w:p w:rsidR="002A7D7C" w:rsidRPr="00250B0B" w:rsidRDefault="002A7D7C" w:rsidP="00250B0B">
      <w:pPr>
        <w:pStyle w:val="a3"/>
        <w:numPr>
          <w:ilvl w:val="0"/>
          <w:numId w:val="35"/>
        </w:numPr>
        <w:ind w:left="0" w:firstLine="698"/>
        <w:rPr>
          <w:rFonts w:eastAsia="Times New Roman"/>
          <w:sz w:val="24"/>
          <w:szCs w:val="24"/>
          <w:lang w:eastAsia="ru-RU"/>
        </w:rPr>
      </w:pPr>
      <w:r w:rsidRPr="00250B0B">
        <w:rPr>
          <w:rFonts w:eastAsia="Times New Roman"/>
          <w:sz w:val="24"/>
          <w:szCs w:val="24"/>
          <w:lang w:eastAsia="ru-RU"/>
        </w:rPr>
        <w:t xml:space="preserve">адекватность предоставляемых образовательных услуг уровню развития способностей детей, непрерывность и преемственность в их психолого-педагогическом сопровождении.  </w:t>
      </w:r>
    </w:p>
    <w:p w:rsidR="002A7D7C" w:rsidRDefault="002A7D7C" w:rsidP="008C43E9">
      <w:pPr>
        <w:widowControl w:val="0"/>
        <w:autoSpaceDE w:val="0"/>
        <w:autoSpaceDN w:val="0"/>
        <w:adjustRightInd w:val="0"/>
        <w:ind w:firstLine="0"/>
        <w:outlineLvl w:val="1"/>
        <w:rPr>
          <w:b/>
          <w:sz w:val="24"/>
          <w:szCs w:val="24"/>
        </w:rPr>
      </w:pPr>
    </w:p>
    <w:p w:rsidR="00B826A3" w:rsidRPr="00FA1E4F" w:rsidRDefault="00726530" w:rsidP="008C43E9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eastAsia="Times New Roman"/>
          <w:b/>
          <w:sz w:val="24"/>
          <w:szCs w:val="24"/>
        </w:rPr>
      </w:pPr>
      <w:r w:rsidRPr="00FA1E4F">
        <w:rPr>
          <w:rFonts w:eastAsia="Times New Roman"/>
          <w:b/>
          <w:sz w:val="24"/>
          <w:szCs w:val="24"/>
        </w:rPr>
        <w:t>2</w:t>
      </w:r>
      <w:r w:rsidR="00B826A3" w:rsidRPr="00FA1E4F">
        <w:rPr>
          <w:rFonts w:eastAsia="Times New Roman"/>
          <w:b/>
          <w:sz w:val="24"/>
          <w:szCs w:val="24"/>
        </w:rPr>
        <w:t>. Основные направления</w:t>
      </w:r>
    </w:p>
    <w:p w:rsidR="008C43E9" w:rsidRPr="00FA1E4F" w:rsidRDefault="008C43E9" w:rsidP="008C43E9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eastAsia="Times New Roman"/>
          <w:b/>
          <w:sz w:val="24"/>
          <w:szCs w:val="24"/>
        </w:rPr>
      </w:pPr>
    </w:p>
    <w:p w:rsidR="00B826A3" w:rsidRPr="00FA1E4F" w:rsidRDefault="00B826A3" w:rsidP="008C43E9">
      <w:pPr>
        <w:widowControl w:val="0"/>
        <w:autoSpaceDE w:val="0"/>
        <w:autoSpaceDN w:val="0"/>
        <w:adjustRightInd w:val="0"/>
        <w:ind w:firstLine="567"/>
        <w:rPr>
          <w:rFonts w:eastAsia="Times New Roman"/>
          <w:sz w:val="24"/>
          <w:szCs w:val="24"/>
        </w:rPr>
      </w:pPr>
      <w:r w:rsidRPr="00FA1E4F">
        <w:rPr>
          <w:rFonts w:eastAsia="Times New Roman"/>
          <w:sz w:val="24"/>
          <w:szCs w:val="24"/>
        </w:rPr>
        <w:t xml:space="preserve">Реализация мероприятий, направленных на </w:t>
      </w:r>
      <w:r w:rsidR="00AB77CE" w:rsidRPr="00FA1E4F">
        <w:rPr>
          <w:rFonts w:eastAsia="Times New Roman"/>
          <w:sz w:val="24"/>
          <w:szCs w:val="24"/>
        </w:rPr>
        <w:t xml:space="preserve">повышение эффективности работы с одаренными детьми в </w:t>
      </w:r>
      <w:proofErr w:type="spellStart"/>
      <w:r w:rsidR="00250B0B">
        <w:rPr>
          <w:rFonts w:eastAsia="Times New Roman"/>
          <w:sz w:val="24"/>
          <w:szCs w:val="24"/>
        </w:rPr>
        <w:t>Тетюшском</w:t>
      </w:r>
      <w:proofErr w:type="spellEnd"/>
      <w:r w:rsidR="00250B0B">
        <w:rPr>
          <w:rFonts w:eastAsia="Times New Roman"/>
          <w:sz w:val="24"/>
          <w:szCs w:val="24"/>
        </w:rPr>
        <w:t xml:space="preserve"> </w:t>
      </w:r>
      <w:r w:rsidR="00AB77CE" w:rsidRPr="00FA1E4F">
        <w:rPr>
          <w:rFonts w:eastAsia="Times New Roman"/>
          <w:sz w:val="24"/>
          <w:szCs w:val="24"/>
        </w:rPr>
        <w:t xml:space="preserve">муниципальном районе </w:t>
      </w:r>
      <w:r w:rsidRPr="00FA1E4F">
        <w:rPr>
          <w:rFonts w:eastAsia="Times New Roman"/>
          <w:sz w:val="24"/>
          <w:szCs w:val="24"/>
        </w:rPr>
        <w:t>включает себя:</w:t>
      </w:r>
    </w:p>
    <w:p w:rsidR="00CE6320" w:rsidRPr="00FA1E4F" w:rsidRDefault="00CE6320" w:rsidP="008C43E9">
      <w:pPr>
        <w:numPr>
          <w:ilvl w:val="0"/>
          <w:numId w:val="26"/>
        </w:numPr>
        <w:ind w:left="0" w:firstLine="0"/>
        <w:rPr>
          <w:rFonts w:eastAsia="Times New Roman"/>
          <w:iCs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 xml:space="preserve">Создание образовательной среды для выявления и развития одаренных детей, </w:t>
      </w:r>
      <w:r w:rsidRPr="00FA1E4F">
        <w:rPr>
          <w:rFonts w:eastAsia="Times New Roman"/>
          <w:iCs/>
          <w:sz w:val="24"/>
          <w:szCs w:val="24"/>
          <w:lang w:eastAsia="ru-RU"/>
        </w:rPr>
        <w:t>для реализации их интеллектуальных и творческих способностей в процессе учебной и научно-исследовательской деятельности;</w:t>
      </w:r>
    </w:p>
    <w:p w:rsidR="00CE6320" w:rsidRPr="00FA1E4F" w:rsidRDefault="00CE6320" w:rsidP="008C43E9">
      <w:pPr>
        <w:numPr>
          <w:ilvl w:val="0"/>
          <w:numId w:val="26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Создание базы данных одарённых детей, обучающихся в ОУ района;</w:t>
      </w:r>
    </w:p>
    <w:p w:rsidR="00CE6320" w:rsidRPr="00FA1E4F" w:rsidRDefault="00CE6320" w:rsidP="008C43E9">
      <w:pPr>
        <w:numPr>
          <w:ilvl w:val="0"/>
          <w:numId w:val="26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 xml:space="preserve">Введение системы поощрения </w:t>
      </w:r>
      <w:proofErr w:type="gramStart"/>
      <w:r w:rsidRPr="00FA1E4F">
        <w:rPr>
          <w:rFonts w:eastAsia="Times New Roman"/>
          <w:sz w:val="24"/>
          <w:szCs w:val="24"/>
          <w:lang w:eastAsia="ru-RU"/>
        </w:rPr>
        <w:t>достижений</w:t>
      </w:r>
      <w:proofErr w:type="gramEnd"/>
      <w:r w:rsidRPr="00FA1E4F">
        <w:rPr>
          <w:rFonts w:eastAsia="Times New Roman"/>
          <w:sz w:val="24"/>
          <w:szCs w:val="24"/>
          <w:lang w:eastAsia="ru-RU"/>
        </w:rPr>
        <w:t xml:space="preserve"> обучающихся;</w:t>
      </w:r>
    </w:p>
    <w:p w:rsidR="00B826A3" w:rsidRPr="00FA1E4F" w:rsidRDefault="00CE6320" w:rsidP="00250B0B">
      <w:pPr>
        <w:numPr>
          <w:ilvl w:val="0"/>
          <w:numId w:val="26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250B0B">
        <w:rPr>
          <w:rFonts w:eastAsia="Times New Roman"/>
          <w:sz w:val="24"/>
          <w:szCs w:val="24"/>
          <w:lang w:eastAsia="ru-RU"/>
        </w:rPr>
        <w:t>Развитие системы сопровождения одаренных детей</w:t>
      </w:r>
      <w:r w:rsidR="00250B0B">
        <w:rPr>
          <w:rFonts w:eastAsia="Times New Roman"/>
          <w:sz w:val="24"/>
          <w:szCs w:val="24"/>
          <w:lang w:eastAsia="ru-RU"/>
        </w:rPr>
        <w:t>.</w:t>
      </w:r>
    </w:p>
    <w:p w:rsidR="008C43E9" w:rsidRPr="00FA1E4F" w:rsidRDefault="008C43E9" w:rsidP="008C43E9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826A3" w:rsidRPr="00FA1E4F" w:rsidRDefault="00726530" w:rsidP="008C43E9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="Times New Roman"/>
          <w:b/>
          <w:sz w:val="24"/>
          <w:szCs w:val="24"/>
        </w:rPr>
      </w:pPr>
      <w:r w:rsidRPr="00FA1E4F">
        <w:rPr>
          <w:rFonts w:eastAsia="Times New Roman"/>
          <w:b/>
          <w:sz w:val="24"/>
          <w:szCs w:val="24"/>
        </w:rPr>
        <w:t>3</w:t>
      </w:r>
      <w:r w:rsidR="00B826A3" w:rsidRPr="00FA1E4F">
        <w:rPr>
          <w:rFonts w:eastAsia="Times New Roman"/>
          <w:b/>
          <w:sz w:val="24"/>
          <w:szCs w:val="24"/>
        </w:rPr>
        <w:t>. Ожидаемые результаты</w:t>
      </w:r>
    </w:p>
    <w:p w:rsidR="008C43E9" w:rsidRPr="00FA1E4F" w:rsidRDefault="008C43E9" w:rsidP="008C43E9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="Times New Roman"/>
          <w:b/>
          <w:sz w:val="24"/>
          <w:szCs w:val="24"/>
        </w:rPr>
      </w:pPr>
    </w:p>
    <w:p w:rsidR="002A7D7C" w:rsidRPr="00FA1E4F" w:rsidRDefault="00726530" w:rsidP="008C43E9">
      <w:pPr>
        <w:ind w:firstLine="567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Социальными и экономическими эффектами, последствиями, результатами реализации</w:t>
      </w:r>
      <w:r w:rsidRPr="00FA1E4F">
        <w:rPr>
          <w:rFonts w:eastAsia="Times New Roman"/>
          <w:sz w:val="24"/>
          <w:szCs w:val="24"/>
        </w:rPr>
        <w:t xml:space="preserve"> мероприятий, направленных на повышение эффективности работы с одаренными детьми в </w:t>
      </w:r>
      <w:proofErr w:type="spellStart"/>
      <w:r w:rsidR="00250B0B">
        <w:rPr>
          <w:rFonts w:eastAsia="Times New Roman"/>
          <w:sz w:val="24"/>
          <w:szCs w:val="24"/>
        </w:rPr>
        <w:t>Тетюшском</w:t>
      </w:r>
      <w:proofErr w:type="spellEnd"/>
      <w:r w:rsidRPr="00FA1E4F">
        <w:rPr>
          <w:rFonts w:eastAsia="Times New Roman"/>
          <w:sz w:val="24"/>
          <w:szCs w:val="24"/>
        </w:rPr>
        <w:t xml:space="preserve"> муниципальном районе</w:t>
      </w:r>
      <w:r w:rsidRPr="00FA1E4F">
        <w:rPr>
          <w:rFonts w:eastAsia="Times New Roman"/>
          <w:sz w:val="24"/>
          <w:szCs w:val="24"/>
          <w:lang w:eastAsia="ru-RU"/>
        </w:rPr>
        <w:t xml:space="preserve">, станут: </w:t>
      </w:r>
    </w:p>
    <w:p w:rsidR="002A7D7C" w:rsidRPr="00FA1E4F" w:rsidRDefault="0072653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sz w:val="24"/>
          <w:szCs w:val="24"/>
        </w:rPr>
        <w:t>с</w:t>
      </w:r>
      <w:r w:rsidR="002A7D7C" w:rsidRPr="00FA1E4F">
        <w:rPr>
          <w:sz w:val="24"/>
          <w:szCs w:val="24"/>
        </w:rPr>
        <w:t>оздание новой модели организации работы с одаренными детьми;</w:t>
      </w:r>
    </w:p>
    <w:p w:rsidR="00CE6320" w:rsidRPr="00FA1E4F" w:rsidRDefault="0072653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у</w:t>
      </w:r>
      <w:r w:rsidR="002A7D7C" w:rsidRPr="00FA1E4F">
        <w:rPr>
          <w:rFonts w:eastAsia="Times New Roman"/>
          <w:sz w:val="24"/>
          <w:szCs w:val="24"/>
          <w:lang w:eastAsia="ru-RU"/>
        </w:rPr>
        <w:t xml:space="preserve">величение доли школьников, участвующих в разнообразных видах и формах деятельности состязательного и творческого характера, организуемых на уровне образовательного учреждения, на муниципальном, </w:t>
      </w:r>
      <w:proofErr w:type="gramStart"/>
      <w:r w:rsidR="002A7D7C" w:rsidRPr="00FA1E4F">
        <w:rPr>
          <w:rFonts w:eastAsia="Times New Roman"/>
          <w:sz w:val="24"/>
          <w:szCs w:val="24"/>
          <w:lang w:eastAsia="ru-RU"/>
        </w:rPr>
        <w:t>региональном  уровне</w:t>
      </w:r>
      <w:proofErr w:type="gramEnd"/>
      <w:r w:rsidR="002A7D7C" w:rsidRPr="00FA1E4F">
        <w:rPr>
          <w:rFonts w:eastAsia="Times New Roman"/>
          <w:sz w:val="24"/>
          <w:szCs w:val="24"/>
          <w:lang w:eastAsia="ru-RU"/>
        </w:rPr>
        <w:t>; увеличение числа участников школьного этапа всероссийской олимпиады школьников, открытых олимпиад, интернет-олимпиад;</w:t>
      </w:r>
    </w:p>
    <w:p w:rsidR="00CE6320" w:rsidRPr="00FA1E4F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pacing w:val="1"/>
          <w:sz w:val="24"/>
          <w:szCs w:val="24"/>
          <w:lang w:eastAsia="ru-RU"/>
        </w:rPr>
        <w:t xml:space="preserve">положительная динамика количества победителей и призеров регионального и заключительного этапов всероссийской олимпиады школьников, творческих </w:t>
      </w:r>
      <w:r w:rsidRPr="00FA1E4F">
        <w:rPr>
          <w:rFonts w:eastAsia="Times New Roman"/>
          <w:sz w:val="24"/>
          <w:szCs w:val="24"/>
          <w:lang w:eastAsia="ru-RU"/>
        </w:rPr>
        <w:t>конкурсов, соревнований, игр;</w:t>
      </w:r>
    </w:p>
    <w:p w:rsidR="00810922" w:rsidRPr="00FA1E4F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наличие в каждом общеобразовательном учреждении специальных программ и условий для развития индивидуальных возможностей и способностей обучающихся;</w:t>
      </w:r>
    </w:p>
    <w:p w:rsidR="00CE6320" w:rsidRPr="00FA1E4F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pacing w:val="4"/>
          <w:sz w:val="24"/>
          <w:szCs w:val="24"/>
          <w:lang w:eastAsia="ru-RU"/>
        </w:rPr>
        <w:t xml:space="preserve">увеличение доли педагогических работников образовательных </w:t>
      </w:r>
      <w:r w:rsidRPr="00FA1E4F">
        <w:rPr>
          <w:rFonts w:eastAsia="Times New Roman"/>
          <w:spacing w:val="1"/>
          <w:sz w:val="24"/>
          <w:szCs w:val="24"/>
          <w:lang w:eastAsia="ru-RU"/>
        </w:rPr>
        <w:t>учреждений, прошедших специальную подготовку и обладающих необходимой квалификацией для организации работы с одаренными детьми;</w:t>
      </w:r>
    </w:p>
    <w:p w:rsidR="00726530" w:rsidRPr="00FA1E4F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расширение форм поддержки одаренных учащихся и педагогов, работающих с одаренными детьми;</w:t>
      </w:r>
      <w:r w:rsidR="00726530" w:rsidRPr="00FA1E4F">
        <w:rPr>
          <w:rFonts w:eastAsia="Times New Roman"/>
          <w:sz w:val="24"/>
          <w:szCs w:val="24"/>
          <w:lang w:eastAsia="ru-RU"/>
        </w:rPr>
        <w:t xml:space="preserve"> повышение статуса одаренных детей и педагогов, работающих с одаренными детьми, через систему мероприятий по поощрению их достижений, освещению через средства массовой информации; </w:t>
      </w:r>
    </w:p>
    <w:p w:rsidR="00CE6320" w:rsidRPr="00FA1E4F" w:rsidRDefault="00250B0B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участие в </w:t>
      </w:r>
      <w:proofErr w:type="gramStart"/>
      <w:r>
        <w:rPr>
          <w:rFonts w:eastAsia="Times New Roman"/>
          <w:sz w:val="24"/>
          <w:szCs w:val="24"/>
          <w:lang w:eastAsia="ru-RU"/>
        </w:rPr>
        <w:t xml:space="preserve">работе </w:t>
      </w:r>
      <w:r w:rsidR="00726530" w:rsidRPr="00FA1E4F">
        <w:rPr>
          <w:rFonts w:eastAsia="Times New Roman"/>
          <w:sz w:val="24"/>
          <w:szCs w:val="24"/>
          <w:lang w:eastAsia="ru-RU"/>
        </w:rPr>
        <w:t xml:space="preserve"> профильных</w:t>
      </w:r>
      <w:proofErr w:type="gramEnd"/>
      <w:r w:rsidR="00726530" w:rsidRPr="00FA1E4F">
        <w:rPr>
          <w:rFonts w:eastAsia="Times New Roman"/>
          <w:sz w:val="24"/>
          <w:szCs w:val="24"/>
          <w:lang w:eastAsia="ru-RU"/>
        </w:rPr>
        <w:t xml:space="preserve"> лагерей, отрядов для одаренных детей;</w:t>
      </w:r>
    </w:p>
    <w:p w:rsidR="00CE6320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увеличение количества и разнообразия интеллектуальных, творческих конкурсов и конференц</w:t>
      </w:r>
      <w:r w:rsidR="00810922" w:rsidRPr="00FA1E4F">
        <w:rPr>
          <w:rFonts w:eastAsia="Times New Roman"/>
          <w:sz w:val="24"/>
          <w:szCs w:val="24"/>
          <w:lang w:eastAsia="ru-RU"/>
        </w:rPr>
        <w:t>ий.</w:t>
      </w:r>
    </w:p>
    <w:p w:rsidR="00250B0B" w:rsidRDefault="00250B0B" w:rsidP="00250B0B">
      <w:pPr>
        <w:rPr>
          <w:rFonts w:eastAsia="Times New Roman"/>
          <w:sz w:val="24"/>
          <w:szCs w:val="24"/>
          <w:lang w:eastAsia="ru-RU"/>
        </w:rPr>
      </w:pPr>
    </w:p>
    <w:p w:rsidR="00B826A3" w:rsidRPr="00FA1E4F" w:rsidRDefault="00B826A3" w:rsidP="00B826A3">
      <w:pPr>
        <w:jc w:val="center"/>
        <w:rPr>
          <w:rFonts w:eastAsia="Times New Roman"/>
          <w:b/>
          <w:sz w:val="24"/>
          <w:szCs w:val="24"/>
        </w:rPr>
      </w:pPr>
      <w:r w:rsidRPr="00FA1E4F">
        <w:rPr>
          <w:rFonts w:eastAsia="Times New Roman"/>
          <w:b/>
          <w:sz w:val="24"/>
          <w:szCs w:val="24"/>
        </w:rPr>
        <w:lastRenderedPageBreak/>
        <w:t xml:space="preserve">4. Мероприятия по повышению эффективности </w:t>
      </w:r>
      <w:r w:rsidR="00750DE4" w:rsidRPr="00FA1E4F">
        <w:rPr>
          <w:b/>
          <w:sz w:val="24"/>
          <w:szCs w:val="24"/>
        </w:rPr>
        <w:t xml:space="preserve">работы с одаренными детьми </w:t>
      </w:r>
    </w:p>
    <w:p w:rsidR="00CE6320" w:rsidRPr="00FA1E4F" w:rsidRDefault="00CE6320" w:rsidP="008C3695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1"/>
        <w:rPr>
          <w:b/>
          <w:sz w:val="24"/>
          <w:szCs w:val="24"/>
        </w:rPr>
      </w:pPr>
    </w:p>
    <w:tbl>
      <w:tblPr>
        <w:tblW w:w="5218" w:type="pct"/>
        <w:tblCellSpacing w:w="0" w:type="dxa"/>
        <w:tblInd w:w="-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8"/>
        <w:gridCol w:w="7953"/>
        <w:gridCol w:w="1996"/>
        <w:gridCol w:w="4262"/>
      </w:tblGrid>
      <w:tr w:rsidR="006D6B59" w:rsidRPr="00FA1E4F" w:rsidTr="0081430E">
        <w:trPr>
          <w:trHeight w:val="552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Срок исполнения </w:t>
            </w:r>
          </w:p>
        </w:tc>
        <w:tc>
          <w:tcPr>
            <w:tcW w:w="1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</w:tr>
      <w:tr w:rsidR="006D6B59" w:rsidRPr="00FA1E4F" w:rsidTr="0064174B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185CE7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I. Организационное, информационное, методическое обеспечение системы работы с одаренными (талантливыми) детьми </w:t>
            </w:r>
          </w:p>
        </w:tc>
      </w:tr>
      <w:tr w:rsidR="006D6B59" w:rsidRPr="00FA1E4F" w:rsidTr="0081430E">
        <w:trPr>
          <w:trHeight w:val="351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FA1E4F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Координация работы ОУ с одаренными детьми на муниципальном уровне 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C01D4B" w:rsidP="00623813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623813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– 20</w:t>
            </w:r>
            <w:r w:rsidR="004B7CB1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623813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825253">
              <w:rPr>
                <w:rFonts w:eastAsia="Times New Roman"/>
                <w:sz w:val="24"/>
                <w:szCs w:val="24"/>
                <w:lang w:eastAsia="ru-RU"/>
              </w:rPr>
              <w:t>уч.г.</w:t>
            </w:r>
          </w:p>
        </w:tc>
        <w:tc>
          <w:tcPr>
            <w:tcW w:w="1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250B0B" w:rsidP="00250B0B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</w:tr>
      <w:tr w:rsidR="006D6B59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576F99" w:rsidP="00FA1E4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Разработка школьных</w:t>
            </w:r>
            <w:r w:rsidR="006D6B59"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программ (планов) работы по 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выявлению, сопровождению и поддержке одаренных детей 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5B2322" w:rsidP="00623813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Сентябрь-</w:t>
            </w:r>
            <w:r w:rsidR="00250B0B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623813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4B7CB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6D6B59" w:rsidRPr="00FA1E4F">
              <w:rPr>
                <w:rFonts w:eastAsia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250B0B" w:rsidP="00250B0B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</w:tr>
      <w:tr w:rsidR="006D6B59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FA1E4F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Проведение мониторинга состояния работы с одаренными (талантливыми) детьми в муниципальных образовательных учреждениях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250B0B" w:rsidP="00250B0B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</w:tr>
      <w:tr w:rsidR="006D6B59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2103B7" w:rsidP="00FA1E4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Информационное наполнение муниципальной базы данных «Одаренные дети»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2103B7" w:rsidP="002103B7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250B0B" w:rsidP="00250B0B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</w:tr>
      <w:tr w:rsidR="00070176" w:rsidRPr="00FA1E4F" w:rsidTr="0081430E">
        <w:trPr>
          <w:trHeight w:val="1593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176" w:rsidRPr="00FA1E4F" w:rsidRDefault="00070176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176" w:rsidRPr="00FA1E4F" w:rsidRDefault="008C43E9" w:rsidP="00FA1E4F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Проведение семинаров, круглых столов, организация работы творческих групп, мастер-классов и других форм по</w:t>
            </w:r>
            <w:r w:rsidR="00C01D4B"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проблемам детской одаренности</w:t>
            </w:r>
          </w:p>
          <w:p w:rsidR="008B488E" w:rsidRPr="00FA1E4F" w:rsidRDefault="008B488E" w:rsidP="00FA1E4F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sz w:val="24"/>
                <w:szCs w:val="24"/>
              </w:rPr>
              <w:t>Представление опыта работы педагогов, работающих с одаренными детьми, на семинарах, конференциях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176" w:rsidRPr="00FA1E4F" w:rsidRDefault="00C01D4B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планом работы </w:t>
            </w:r>
            <w:r w:rsidR="00250B0B"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="00250B0B" w:rsidRPr="00250B0B">
              <w:rPr>
                <w:rFonts w:eastAsia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="00250B0B"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  <w:tc>
          <w:tcPr>
            <w:tcW w:w="1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176" w:rsidRPr="00FA1E4F" w:rsidRDefault="00250B0B" w:rsidP="00250B0B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  <w:r w:rsidR="00C01D4B" w:rsidRPr="00FA1E4F">
              <w:rPr>
                <w:rFonts w:eastAsia="Times New Roman"/>
                <w:sz w:val="24"/>
                <w:szCs w:val="24"/>
                <w:lang w:eastAsia="ru-RU"/>
              </w:rPr>
              <w:t>, образовательные учреждения</w:t>
            </w:r>
          </w:p>
        </w:tc>
      </w:tr>
      <w:tr w:rsidR="00AF578B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78B" w:rsidRPr="00FA1E4F" w:rsidRDefault="00AF578B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488E" w:rsidRPr="00FA1E4F" w:rsidRDefault="00247721" w:rsidP="00FA1E4F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FA1E4F">
              <w:rPr>
                <w:sz w:val="24"/>
                <w:szCs w:val="24"/>
              </w:rPr>
              <w:t>Выявление образовательных потребностей педагогов, работающих с одаренными детьми</w:t>
            </w:r>
            <w:r w:rsidR="008B488E" w:rsidRPr="00FA1E4F">
              <w:rPr>
                <w:sz w:val="24"/>
                <w:szCs w:val="24"/>
              </w:rPr>
              <w:t>.</w:t>
            </w:r>
          </w:p>
          <w:p w:rsidR="00AF578B" w:rsidRPr="00FA1E4F" w:rsidRDefault="00AF578B" w:rsidP="00FA1E4F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Обе</w:t>
            </w:r>
            <w:r w:rsidR="00CF5372" w:rsidRPr="00FA1E4F">
              <w:rPr>
                <w:rFonts w:eastAsia="Times New Roman"/>
                <w:sz w:val="24"/>
                <w:szCs w:val="24"/>
                <w:lang w:eastAsia="ru-RU"/>
              </w:rPr>
              <w:t>спечение участия педагогов в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программах повышения квалификации в целях развития и совершенствования их профессиональных компетенций по выявлению и развитию одаренности детей и молодежи, а также организации работы с одаренными детьми и молодежью.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78B" w:rsidRPr="00FA1E4F" w:rsidRDefault="004B7CB1" w:rsidP="00623813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623813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– 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62381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78B" w:rsidRPr="00FA1E4F" w:rsidRDefault="00250B0B" w:rsidP="00250B0B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  <w:r w:rsidR="008B488E" w:rsidRPr="00FA1E4F">
              <w:rPr>
                <w:rFonts w:eastAsia="Times New Roman"/>
                <w:sz w:val="24"/>
                <w:szCs w:val="24"/>
                <w:lang w:eastAsia="ru-RU"/>
              </w:rPr>
              <w:t>, образовательные учреждения</w:t>
            </w:r>
          </w:p>
        </w:tc>
      </w:tr>
      <w:tr w:rsidR="007E76D9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76D9" w:rsidRPr="00FA1E4F" w:rsidRDefault="007E76D9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76D9" w:rsidRPr="00FA1E4F" w:rsidRDefault="007E76D9" w:rsidP="00FA1E4F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FA1E4F">
              <w:rPr>
                <w:sz w:val="24"/>
                <w:szCs w:val="24"/>
              </w:rPr>
              <w:t xml:space="preserve">Разработка системы поощрения и вознаграждения педагогов, добившихся высоких результатов в работе с одаренными (талантливыми) детьми, в том числе по итогам </w:t>
            </w:r>
            <w:r w:rsidR="00352219" w:rsidRPr="00FA1E4F">
              <w:rPr>
                <w:sz w:val="24"/>
                <w:szCs w:val="24"/>
              </w:rPr>
              <w:t xml:space="preserve">различных </w:t>
            </w:r>
            <w:r w:rsidRPr="00FA1E4F">
              <w:rPr>
                <w:sz w:val="24"/>
                <w:szCs w:val="24"/>
              </w:rPr>
              <w:t>конкурсных мероприятий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76D9" w:rsidRPr="00FA1E4F" w:rsidRDefault="007F489C" w:rsidP="00623813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Ноябрь-декабрь 20</w:t>
            </w:r>
            <w:r w:rsidR="00623813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76D9" w:rsidRPr="00FA1E4F" w:rsidRDefault="00185CE7" w:rsidP="00185CE7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85CE7">
              <w:rPr>
                <w:rFonts w:eastAsia="Times New Roman"/>
                <w:sz w:val="24"/>
                <w:szCs w:val="24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185CE7">
              <w:rPr>
                <w:rFonts w:eastAsia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185CE7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</w:tr>
      <w:tr w:rsidR="007F489C" w:rsidRPr="00FA1E4F" w:rsidTr="0081430E">
        <w:trPr>
          <w:trHeight w:val="441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89C" w:rsidRPr="00FA1E4F" w:rsidRDefault="007F489C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89C" w:rsidRPr="00FA1E4F" w:rsidRDefault="005B2322" w:rsidP="00185CE7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="00352219" w:rsidRPr="00352219">
              <w:rPr>
                <w:rFonts w:eastAsia="Times New Roman"/>
                <w:sz w:val="24"/>
                <w:szCs w:val="24"/>
                <w:lang w:eastAsia="ru-RU"/>
              </w:rPr>
              <w:t>свещение р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аботы с одаренными детьми на сайтах УО и ОУ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89C" w:rsidRPr="00FA1E4F" w:rsidRDefault="00177218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89C" w:rsidRPr="00FA1E4F" w:rsidRDefault="00185CE7" w:rsidP="00185CE7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85CE7">
              <w:rPr>
                <w:rFonts w:eastAsia="Times New Roman"/>
                <w:sz w:val="24"/>
                <w:szCs w:val="24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185CE7">
              <w:rPr>
                <w:rFonts w:eastAsia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185CE7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</w:tr>
      <w:tr w:rsidR="002C2DE5" w:rsidRPr="00FA1E4F" w:rsidTr="0081430E">
        <w:trPr>
          <w:trHeight w:val="441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FA1E4F" w:rsidRDefault="002C2DE5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FA1E4F" w:rsidRDefault="002C2DE5" w:rsidP="004B7CB1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Проведение школьного этапа Всероссийской и Республиканской олимпиад школьников в 201</w:t>
            </w:r>
            <w:r w:rsidR="004B7CB1"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-20</w:t>
            </w:r>
            <w:r w:rsidR="004B7CB1">
              <w:rPr>
                <w:rFonts w:eastAsia="Times New Roman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FA1E4F" w:rsidRDefault="00623813" w:rsidP="00623813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 2020</w:t>
            </w:r>
            <w:r w:rsidR="002C2DE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185CE7" w:rsidRDefault="002C2DE5" w:rsidP="00185CE7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ОУ района</w:t>
            </w:r>
          </w:p>
        </w:tc>
      </w:tr>
      <w:tr w:rsidR="002C2DE5" w:rsidRPr="00FA1E4F" w:rsidTr="0081430E">
        <w:trPr>
          <w:trHeight w:val="441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FA1E4F" w:rsidRDefault="002C2DE5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FA1E4F" w:rsidRDefault="002C2DE5" w:rsidP="004B7CB1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муниципального этапа Всероссийской и Республиканской олимпиад школьников в </w:t>
            </w:r>
            <w:r w:rsidR="004B7CB1">
              <w:rPr>
                <w:rFonts w:eastAsia="Times New Roman"/>
                <w:sz w:val="24"/>
                <w:szCs w:val="24"/>
                <w:lang w:eastAsia="ru-RU"/>
              </w:rPr>
              <w:t>2019-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4B7CB1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FA1E4F" w:rsidRDefault="002C2DE5" w:rsidP="00623813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 20</w:t>
            </w:r>
            <w:r w:rsidR="00623813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февраль 20</w:t>
            </w:r>
            <w:r w:rsidR="004B7CB1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62381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185CE7" w:rsidRDefault="002C2DE5" w:rsidP="00185CE7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ОУ района</w:t>
            </w:r>
          </w:p>
        </w:tc>
      </w:tr>
      <w:tr w:rsidR="002C2DE5" w:rsidRPr="00FA1E4F" w:rsidTr="0081430E">
        <w:trPr>
          <w:trHeight w:val="441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FA1E4F" w:rsidRDefault="002C2DE5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FA1E4F" w:rsidRDefault="002C2DE5" w:rsidP="004B7CB1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Участие в региональном этапе Всероссийской олимпиады школьников в 201</w:t>
            </w:r>
            <w:r w:rsidR="0006334B"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 w:rsidR="004B7CB1"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-20</w:t>
            </w:r>
            <w:r w:rsidR="004B7CB1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FA1E4F" w:rsidRDefault="004B7CB1" w:rsidP="00623813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Январь –февраль 202</w:t>
            </w:r>
            <w:r w:rsidR="0062381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185CE7" w:rsidRDefault="002C2DE5" w:rsidP="002C2DE5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C2DE5" w:rsidRPr="00FA1E4F" w:rsidTr="0081430E">
        <w:trPr>
          <w:trHeight w:val="441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FA1E4F" w:rsidRDefault="002C2DE5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FA1E4F" w:rsidRDefault="002C2DE5" w:rsidP="004B7CB1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Участие в заключительном этапе Республикан</w:t>
            </w:r>
            <w:r w:rsidR="0006334B">
              <w:rPr>
                <w:rFonts w:eastAsia="Times New Roman"/>
                <w:sz w:val="24"/>
                <w:szCs w:val="24"/>
                <w:lang w:eastAsia="ru-RU"/>
              </w:rPr>
              <w:t>ской олимпиады школьников в 201</w:t>
            </w:r>
            <w:r w:rsidR="004B7CB1"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-20</w:t>
            </w:r>
            <w:r w:rsidR="004B7CB1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FA1E4F" w:rsidRDefault="002C2DE5" w:rsidP="00623813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Февраль – март 20</w:t>
            </w:r>
            <w:r w:rsidR="004B7CB1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62381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DE5" w:rsidRPr="00185CE7" w:rsidRDefault="002C2DE5" w:rsidP="00185CE7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250B0B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</w:tr>
      <w:tr w:rsidR="005A257A" w:rsidRPr="00FA1E4F" w:rsidTr="00B37368">
        <w:trPr>
          <w:trHeight w:val="441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57A" w:rsidRPr="00FA1E4F" w:rsidRDefault="005A257A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57A" w:rsidRDefault="005A257A" w:rsidP="002C2DE5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Участие в работе учебно-тренировочных сборов </w:t>
            </w:r>
            <w:r w:rsidRPr="005A257A">
              <w:rPr>
                <w:rFonts w:eastAsia="Times New Roman"/>
                <w:sz w:val="24"/>
                <w:szCs w:val="24"/>
                <w:lang w:eastAsia="ru-RU"/>
              </w:rPr>
              <w:t xml:space="preserve">на базе ГАУ «Республиканский олимпиадный центр» </w:t>
            </w:r>
            <w:proofErr w:type="spellStart"/>
            <w:r w:rsidRPr="005A257A">
              <w:rPr>
                <w:rFonts w:eastAsia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5A257A">
              <w:rPr>
                <w:rFonts w:eastAsia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57A" w:rsidRDefault="005A257A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57A" w:rsidRDefault="005A257A" w:rsidP="005A257A">
            <w:pPr>
              <w:ind w:firstLine="0"/>
            </w:pPr>
            <w:r w:rsidRPr="0090609B">
              <w:rPr>
                <w:rFonts w:eastAsia="Times New Roman"/>
                <w:sz w:val="24"/>
                <w:szCs w:val="24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90609B">
              <w:rPr>
                <w:rFonts w:eastAsia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90609B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</w:tr>
      <w:tr w:rsidR="005A257A" w:rsidRPr="00FA1E4F" w:rsidTr="00B37368">
        <w:trPr>
          <w:trHeight w:val="441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57A" w:rsidRPr="00FA1E4F" w:rsidRDefault="005A257A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57A" w:rsidRDefault="005A257A" w:rsidP="002C2DE5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Участие в работе профильных смен </w:t>
            </w:r>
            <w:r w:rsidR="004A4481">
              <w:rPr>
                <w:rFonts w:eastAsia="Times New Roman"/>
                <w:sz w:val="24"/>
                <w:szCs w:val="24"/>
                <w:lang w:eastAsia="ru-RU"/>
              </w:rPr>
              <w:t xml:space="preserve">для одаренных детей </w:t>
            </w:r>
            <w:r w:rsidRPr="005A257A">
              <w:rPr>
                <w:rFonts w:eastAsia="Times New Roman"/>
                <w:sz w:val="24"/>
                <w:szCs w:val="24"/>
                <w:lang w:eastAsia="ru-RU"/>
              </w:rPr>
              <w:t xml:space="preserve">на базе ГАУ «Республиканский олимпиадный центр» </w:t>
            </w:r>
            <w:proofErr w:type="spellStart"/>
            <w:r w:rsidRPr="005A257A">
              <w:rPr>
                <w:rFonts w:eastAsia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5A257A">
              <w:rPr>
                <w:rFonts w:eastAsia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57A" w:rsidRDefault="004B7CB1" w:rsidP="00623813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Июнь- август 202</w:t>
            </w:r>
            <w:r w:rsidR="0062381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57A" w:rsidRDefault="005A257A" w:rsidP="005A257A">
            <w:pPr>
              <w:ind w:firstLine="0"/>
            </w:pPr>
            <w:r w:rsidRPr="0090609B">
              <w:rPr>
                <w:rFonts w:eastAsia="Times New Roman"/>
                <w:sz w:val="24"/>
                <w:szCs w:val="24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90609B">
              <w:rPr>
                <w:rFonts w:eastAsia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90609B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</w:tr>
    </w:tbl>
    <w:p w:rsidR="00B10294" w:rsidRPr="00FA1E4F" w:rsidRDefault="00B10294" w:rsidP="00CF5372">
      <w:pPr>
        <w:ind w:firstLine="0"/>
        <w:rPr>
          <w:sz w:val="24"/>
          <w:szCs w:val="24"/>
        </w:rPr>
      </w:pPr>
    </w:p>
    <w:sectPr w:rsidR="00B10294" w:rsidRPr="00FA1E4F" w:rsidSect="008C43E9">
      <w:pgSz w:w="16838" w:h="11906" w:orient="landscape"/>
      <w:pgMar w:top="90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55E7"/>
    <w:multiLevelType w:val="multilevel"/>
    <w:tmpl w:val="9362B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B3316"/>
    <w:multiLevelType w:val="hybridMultilevel"/>
    <w:tmpl w:val="34D065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41AFA"/>
    <w:multiLevelType w:val="hybridMultilevel"/>
    <w:tmpl w:val="C7266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04504"/>
    <w:multiLevelType w:val="multilevel"/>
    <w:tmpl w:val="DDEA10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9A112E"/>
    <w:multiLevelType w:val="hybridMultilevel"/>
    <w:tmpl w:val="B20AD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130EB"/>
    <w:multiLevelType w:val="hybridMultilevel"/>
    <w:tmpl w:val="EA960A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284637"/>
    <w:multiLevelType w:val="multilevel"/>
    <w:tmpl w:val="CF382DF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F6A49"/>
    <w:multiLevelType w:val="multilevel"/>
    <w:tmpl w:val="5F606C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1756E1"/>
    <w:multiLevelType w:val="multilevel"/>
    <w:tmpl w:val="7D72216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947A84"/>
    <w:multiLevelType w:val="multilevel"/>
    <w:tmpl w:val="D18431F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A107F3"/>
    <w:multiLevelType w:val="multilevel"/>
    <w:tmpl w:val="657CDA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D60141"/>
    <w:multiLevelType w:val="multilevel"/>
    <w:tmpl w:val="9E26A7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5339B"/>
    <w:multiLevelType w:val="multilevel"/>
    <w:tmpl w:val="E74855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EB6818"/>
    <w:multiLevelType w:val="hybridMultilevel"/>
    <w:tmpl w:val="82A20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B4AEC"/>
    <w:multiLevelType w:val="multilevel"/>
    <w:tmpl w:val="0C2094A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B43315"/>
    <w:multiLevelType w:val="multilevel"/>
    <w:tmpl w:val="E6F49A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840C61"/>
    <w:multiLevelType w:val="multilevel"/>
    <w:tmpl w:val="087A924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CD1027"/>
    <w:multiLevelType w:val="multilevel"/>
    <w:tmpl w:val="B59491A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4A5233"/>
    <w:multiLevelType w:val="hybridMultilevel"/>
    <w:tmpl w:val="B20AD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157543"/>
    <w:multiLevelType w:val="hybridMultilevel"/>
    <w:tmpl w:val="B7863108"/>
    <w:lvl w:ilvl="0" w:tplc="6A387D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95757"/>
    <w:multiLevelType w:val="multilevel"/>
    <w:tmpl w:val="C1D22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522E90"/>
    <w:multiLevelType w:val="multilevel"/>
    <w:tmpl w:val="F0BE2CA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A31533"/>
    <w:multiLevelType w:val="multilevel"/>
    <w:tmpl w:val="D02811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8E5451"/>
    <w:multiLevelType w:val="multilevel"/>
    <w:tmpl w:val="F45894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894EBA"/>
    <w:multiLevelType w:val="multilevel"/>
    <w:tmpl w:val="E4763D8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8A6706"/>
    <w:multiLevelType w:val="multilevel"/>
    <w:tmpl w:val="1A4AD6C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D350B3"/>
    <w:multiLevelType w:val="hybridMultilevel"/>
    <w:tmpl w:val="E55E0010"/>
    <w:lvl w:ilvl="0" w:tplc="3B0EE1AA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27" w15:restartNumberingAfterBreak="0">
    <w:nsid w:val="67F15B09"/>
    <w:multiLevelType w:val="multilevel"/>
    <w:tmpl w:val="6B504B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A71564"/>
    <w:multiLevelType w:val="multilevel"/>
    <w:tmpl w:val="7DDAAE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3F4744"/>
    <w:multiLevelType w:val="multilevel"/>
    <w:tmpl w:val="6CBCD6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9D79F4"/>
    <w:multiLevelType w:val="multilevel"/>
    <w:tmpl w:val="CC92AD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786E5E"/>
    <w:multiLevelType w:val="multilevel"/>
    <w:tmpl w:val="C366C58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F433A9"/>
    <w:multiLevelType w:val="multilevel"/>
    <w:tmpl w:val="558C37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A223D0"/>
    <w:multiLevelType w:val="multilevel"/>
    <w:tmpl w:val="386E32E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DC2FAB"/>
    <w:multiLevelType w:val="hybridMultilevel"/>
    <w:tmpl w:val="D8DABAAE"/>
    <w:lvl w:ilvl="0" w:tplc="6A387D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22"/>
  </w:num>
  <w:num w:numId="4">
    <w:abstractNumId w:val="11"/>
  </w:num>
  <w:num w:numId="5">
    <w:abstractNumId w:val="30"/>
  </w:num>
  <w:num w:numId="6">
    <w:abstractNumId w:val="27"/>
  </w:num>
  <w:num w:numId="7">
    <w:abstractNumId w:val="15"/>
  </w:num>
  <w:num w:numId="8">
    <w:abstractNumId w:val="12"/>
  </w:num>
  <w:num w:numId="9">
    <w:abstractNumId w:val="23"/>
  </w:num>
  <w:num w:numId="10">
    <w:abstractNumId w:val="32"/>
  </w:num>
  <w:num w:numId="11">
    <w:abstractNumId w:val="28"/>
  </w:num>
  <w:num w:numId="12">
    <w:abstractNumId w:val="7"/>
  </w:num>
  <w:num w:numId="13">
    <w:abstractNumId w:val="29"/>
  </w:num>
  <w:num w:numId="14">
    <w:abstractNumId w:val="17"/>
  </w:num>
  <w:num w:numId="15">
    <w:abstractNumId w:val="25"/>
  </w:num>
  <w:num w:numId="16">
    <w:abstractNumId w:val="8"/>
  </w:num>
  <w:num w:numId="17">
    <w:abstractNumId w:val="3"/>
  </w:num>
  <w:num w:numId="18">
    <w:abstractNumId w:val="14"/>
  </w:num>
  <w:num w:numId="19">
    <w:abstractNumId w:val="21"/>
  </w:num>
  <w:num w:numId="20">
    <w:abstractNumId w:val="31"/>
  </w:num>
  <w:num w:numId="21">
    <w:abstractNumId w:val="16"/>
  </w:num>
  <w:num w:numId="22">
    <w:abstractNumId w:val="24"/>
  </w:num>
  <w:num w:numId="23">
    <w:abstractNumId w:val="6"/>
  </w:num>
  <w:num w:numId="24">
    <w:abstractNumId w:val="9"/>
  </w:num>
  <w:num w:numId="25">
    <w:abstractNumId w:val="33"/>
  </w:num>
  <w:num w:numId="26">
    <w:abstractNumId w:val="34"/>
  </w:num>
  <w:num w:numId="27">
    <w:abstractNumId w:val="19"/>
  </w:num>
  <w:num w:numId="28">
    <w:abstractNumId w:val="26"/>
  </w:num>
  <w:num w:numId="29">
    <w:abstractNumId w:val="2"/>
  </w:num>
  <w:num w:numId="30">
    <w:abstractNumId w:val="1"/>
  </w:num>
  <w:num w:numId="31">
    <w:abstractNumId w:val="0"/>
  </w:num>
  <w:num w:numId="32">
    <w:abstractNumId w:val="4"/>
  </w:num>
  <w:num w:numId="33">
    <w:abstractNumId w:val="18"/>
  </w:num>
  <w:num w:numId="34">
    <w:abstractNumId w:val="13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95"/>
    <w:rsid w:val="0006334B"/>
    <w:rsid w:val="00070176"/>
    <w:rsid w:val="000A19BD"/>
    <w:rsid w:val="000D3090"/>
    <w:rsid w:val="000D7F14"/>
    <w:rsid w:val="00177218"/>
    <w:rsid w:val="00185CE7"/>
    <w:rsid w:val="00196F92"/>
    <w:rsid w:val="001E37A7"/>
    <w:rsid w:val="002103B7"/>
    <w:rsid w:val="00247721"/>
    <w:rsid w:val="00250B0B"/>
    <w:rsid w:val="00273BDE"/>
    <w:rsid w:val="002A7D7C"/>
    <w:rsid w:val="002C2DE5"/>
    <w:rsid w:val="002F395F"/>
    <w:rsid w:val="00330F9F"/>
    <w:rsid w:val="00352219"/>
    <w:rsid w:val="00376AFC"/>
    <w:rsid w:val="00414350"/>
    <w:rsid w:val="00420779"/>
    <w:rsid w:val="00435207"/>
    <w:rsid w:val="00476F7F"/>
    <w:rsid w:val="004A4481"/>
    <w:rsid w:val="004B7CB1"/>
    <w:rsid w:val="00545782"/>
    <w:rsid w:val="00576F99"/>
    <w:rsid w:val="005A257A"/>
    <w:rsid w:val="005B2322"/>
    <w:rsid w:val="005C7DBB"/>
    <w:rsid w:val="00623813"/>
    <w:rsid w:val="0063010A"/>
    <w:rsid w:val="0064174B"/>
    <w:rsid w:val="006D5276"/>
    <w:rsid w:val="006D6B59"/>
    <w:rsid w:val="00726530"/>
    <w:rsid w:val="00750DE4"/>
    <w:rsid w:val="007764BF"/>
    <w:rsid w:val="00787EEA"/>
    <w:rsid w:val="007E76D9"/>
    <w:rsid w:val="007F489C"/>
    <w:rsid w:val="00810922"/>
    <w:rsid w:val="0081430E"/>
    <w:rsid w:val="00825253"/>
    <w:rsid w:val="00843673"/>
    <w:rsid w:val="008B488E"/>
    <w:rsid w:val="008C3695"/>
    <w:rsid w:val="008C43E9"/>
    <w:rsid w:val="008D061F"/>
    <w:rsid w:val="008D2526"/>
    <w:rsid w:val="008E7515"/>
    <w:rsid w:val="008F492C"/>
    <w:rsid w:val="009425FD"/>
    <w:rsid w:val="009D0C5C"/>
    <w:rsid w:val="00A02956"/>
    <w:rsid w:val="00A5423D"/>
    <w:rsid w:val="00AB77CE"/>
    <w:rsid w:val="00AF578B"/>
    <w:rsid w:val="00AF6F70"/>
    <w:rsid w:val="00B10294"/>
    <w:rsid w:val="00B2443E"/>
    <w:rsid w:val="00B826A3"/>
    <w:rsid w:val="00C01D4B"/>
    <w:rsid w:val="00C30038"/>
    <w:rsid w:val="00CE2219"/>
    <w:rsid w:val="00CE6320"/>
    <w:rsid w:val="00CF5372"/>
    <w:rsid w:val="00D0238B"/>
    <w:rsid w:val="00D3025A"/>
    <w:rsid w:val="00E13407"/>
    <w:rsid w:val="00E348C3"/>
    <w:rsid w:val="00E54928"/>
    <w:rsid w:val="00E74424"/>
    <w:rsid w:val="00F413B2"/>
    <w:rsid w:val="00FA1E4F"/>
    <w:rsid w:val="00FA7130"/>
    <w:rsid w:val="00FD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6438"/>
  <w15:docId w15:val="{BF8C742E-5693-42AA-A4FA-EFCCD620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69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218"/>
    <w:pPr>
      <w:ind w:left="720"/>
      <w:contextualSpacing/>
    </w:pPr>
  </w:style>
  <w:style w:type="table" w:styleId="a4">
    <w:name w:val="Table Grid"/>
    <w:basedOn w:val="a1"/>
    <w:uiPriority w:val="59"/>
    <w:rsid w:val="00E34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6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3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7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25226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9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3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5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210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599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914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95023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5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8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6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0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7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АРМ№5</dc:creator>
  <cp:lastModifiedBy>Admin</cp:lastModifiedBy>
  <cp:revision>8</cp:revision>
  <cp:lastPrinted>2015-09-15T06:13:00Z</cp:lastPrinted>
  <dcterms:created xsi:type="dcterms:W3CDTF">2019-08-29T10:48:00Z</dcterms:created>
  <dcterms:modified xsi:type="dcterms:W3CDTF">2021-04-29T15:27:00Z</dcterms:modified>
</cp:coreProperties>
</file>